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2ABC" w14:textId="652CBD9C" w:rsidR="00762490" w:rsidRPr="00762490" w:rsidRDefault="00762490">
      <w:pPr>
        <w:rPr>
          <w:b/>
          <w:bCs/>
          <w:sz w:val="48"/>
          <w:szCs w:val="48"/>
        </w:rPr>
      </w:pPr>
      <w:r w:rsidRPr="00762490">
        <w:rPr>
          <w:b/>
          <w:bCs/>
          <w:sz w:val="48"/>
          <w:szCs w:val="48"/>
        </w:rPr>
        <w:t>ФУТБОЛЬНАЯ ФОРМА ОСЕНЬ-ЗИМА</w:t>
      </w:r>
    </w:p>
    <w:p w14:paraId="58EC683E" w14:textId="7BE6DBC7" w:rsidR="00621010" w:rsidRDefault="00762490">
      <w:hyperlink r:id="rId4" w:history="1">
        <w:r w:rsidRPr="007C649B">
          <w:rPr>
            <w:rStyle w:val="a3"/>
          </w:rPr>
          <w:t>https://www.decathlon.ru/termobele-detskoe-verh-500-id_8524097.html</w:t>
        </w:r>
      </w:hyperlink>
      <w:r>
        <w:t xml:space="preserve"> термобелье верх</w:t>
      </w:r>
    </w:p>
    <w:p w14:paraId="2F075D21" w14:textId="259C0C1B" w:rsidR="00762490" w:rsidRDefault="00762490">
      <w:hyperlink r:id="rId5" w:history="1">
        <w:r>
          <w:rPr>
            <w:rStyle w:val="a3"/>
          </w:rPr>
          <w:t>https://www.decathlon.ru/termobele-detskoe-niz-100-id_8524060.html</w:t>
        </w:r>
      </w:hyperlink>
      <w:r>
        <w:t xml:space="preserve"> термобелье низ</w:t>
      </w:r>
    </w:p>
    <w:p w14:paraId="5FD842CD" w14:textId="153ACC9B" w:rsidR="00762490" w:rsidRDefault="00762490">
      <w:hyperlink r:id="rId6" w:history="1">
        <w:r>
          <w:rPr>
            <w:rStyle w:val="a3"/>
          </w:rPr>
          <w:t>https://www.decathlon.ru/sportivnye-perchatki-detsk-id_8320322.html</w:t>
        </w:r>
      </w:hyperlink>
      <w:r>
        <w:t xml:space="preserve"> перчатки</w:t>
      </w:r>
    </w:p>
    <w:p w14:paraId="7C85528F" w14:textId="5C1CA66E" w:rsidR="00762490" w:rsidRDefault="00762490">
      <w:hyperlink r:id="rId7" w:history="1">
        <w:r>
          <w:rPr>
            <w:rStyle w:val="a3"/>
          </w:rPr>
          <w:t>https://www.decathlon.ru/shapka-500-det-id_8496925.html</w:t>
        </w:r>
      </w:hyperlink>
      <w:r>
        <w:t xml:space="preserve"> шапка </w:t>
      </w:r>
    </w:p>
    <w:p w14:paraId="5CAC249C" w14:textId="31D2724E" w:rsidR="00762490" w:rsidRDefault="00762490">
      <w:hyperlink r:id="rId8" w:history="1">
        <w:r>
          <w:rPr>
            <w:rStyle w:val="a3"/>
          </w:rPr>
          <w:t>https://www.decathlon.ru/butsy-agility-500-hg-det-id_8529616.html</w:t>
        </w:r>
      </w:hyperlink>
      <w:r>
        <w:t xml:space="preserve"> бутсы летние</w:t>
      </w:r>
    </w:p>
    <w:p w14:paraId="51228EC3" w14:textId="3CBB3335" w:rsidR="00762490" w:rsidRDefault="00762490">
      <w:hyperlink r:id="rId9" w:history="1">
        <w:r>
          <w:rPr>
            <w:rStyle w:val="a3"/>
          </w:rPr>
          <w:t>https://sport-marafon.ru/catalog/detskie-krossovki/krossovki-detskie-salomon-x-ultra-gtx-blue-depth-c/</w:t>
        </w:r>
      </w:hyperlink>
      <w:r>
        <w:t xml:space="preserve"> </w:t>
      </w:r>
      <w:r w:rsidRPr="00762490">
        <w:t xml:space="preserve">Кроссовки с </w:t>
      </w:r>
      <w:proofErr w:type="spellStart"/>
      <w:r w:rsidRPr="00762490">
        <w:t>Gore</w:t>
      </w:r>
      <w:proofErr w:type="spellEnd"/>
      <w:r w:rsidRPr="00762490">
        <w:t xml:space="preserve"> </w:t>
      </w:r>
      <w:proofErr w:type="spellStart"/>
      <w:r w:rsidRPr="00762490">
        <w:t>tex</w:t>
      </w:r>
      <w:proofErr w:type="spellEnd"/>
      <w:r w:rsidRPr="00762490">
        <w:t xml:space="preserve"> поздняя осень-зима</w:t>
      </w:r>
    </w:p>
    <w:p w14:paraId="3893A9C8" w14:textId="452BC40B" w:rsidR="00762490" w:rsidRDefault="00762490">
      <w:hyperlink r:id="rId10" w:history="1">
        <w:r>
          <w:rPr>
            <w:rStyle w:val="a3"/>
          </w:rPr>
          <w:t>https://www.decathlon.ru/kurtka-100-detska--id_8503466.html</w:t>
        </w:r>
      </w:hyperlink>
      <w:r>
        <w:t xml:space="preserve"> </w:t>
      </w:r>
      <w:r w:rsidRPr="00762490">
        <w:t>Куртка зима</w:t>
      </w:r>
    </w:p>
    <w:p w14:paraId="15DBF0C2" w14:textId="498F39D5" w:rsidR="00762490" w:rsidRDefault="00762490">
      <w:hyperlink r:id="rId11" w:history="1">
        <w:r>
          <w:rPr>
            <w:rStyle w:val="a3"/>
          </w:rPr>
          <w:t>https://www.decathlon.ru/vetrovka-detska-100--id_8553313.html</w:t>
        </w:r>
      </w:hyperlink>
      <w:r>
        <w:t xml:space="preserve"> </w:t>
      </w:r>
      <w:r w:rsidRPr="00762490">
        <w:t>Куртка осень</w:t>
      </w:r>
    </w:p>
    <w:sectPr w:rsidR="007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02"/>
    <w:rsid w:val="00672E02"/>
    <w:rsid w:val="00762490"/>
    <w:rsid w:val="00A00B93"/>
    <w:rsid w:val="00D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1B9"/>
  <w15:chartTrackingRefBased/>
  <w15:docId w15:val="{9609DADA-43BA-4C9D-B1F6-F02D4E7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49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6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ru/butsy-agility-500-hg-det-id_852961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cathlon.ru/shapka-500-det-id_849692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cathlon.ru/sportivnye-perchatki-detsk-id_8320322.html" TargetMode="External"/><Relationship Id="rId11" Type="http://schemas.openxmlformats.org/officeDocument/2006/relationships/hyperlink" Target="https://www.decathlon.ru/vetrovka-detska-100--id_8553313.html" TargetMode="External"/><Relationship Id="rId5" Type="http://schemas.openxmlformats.org/officeDocument/2006/relationships/hyperlink" Target="https://www.decathlon.ru/termobele-detskoe-niz-100-id_8524060.html" TargetMode="External"/><Relationship Id="rId10" Type="http://schemas.openxmlformats.org/officeDocument/2006/relationships/hyperlink" Target="https://www.decathlon.ru/kurtka-100-detska--id_8503466.html" TargetMode="External"/><Relationship Id="rId4" Type="http://schemas.openxmlformats.org/officeDocument/2006/relationships/hyperlink" Target="https://www.decathlon.ru/termobele-detskoe-verh-500-id_8524097.html" TargetMode="External"/><Relationship Id="rId9" Type="http://schemas.openxmlformats.org/officeDocument/2006/relationships/hyperlink" Target="https://sport-marafon.ru/catalog/detskie-krossovki/krossovki-detskie-salomon-x-ultra-gtx-blue-depth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Торкина</dc:creator>
  <cp:keywords/>
  <dc:description/>
  <cp:lastModifiedBy>Екатерина Торкина</cp:lastModifiedBy>
  <cp:revision>2</cp:revision>
  <dcterms:created xsi:type="dcterms:W3CDTF">2020-09-12T19:47:00Z</dcterms:created>
  <dcterms:modified xsi:type="dcterms:W3CDTF">2020-09-12T19:47:00Z</dcterms:modified>
</cp:coreProperties>
</file>